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23" w:rsidRPr="00D43623" w:rsidRDefault="00D43623" w:rsidP="00D436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решения внесен:</w:t>
      </w:r>
    </w:p>
    <w:p w:rsidR="00D43623" w:rsidRPr="00D43623" w:rsidRDefault="00D43623" w:rsidP="00D436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главой муниципального округа</w:t>
      </w:r>
    </w:p>
    <w:p w:rsidR="00D43623" w:rsidRPr="00D43623" w:rsidRDefault="00D43623" w:rsidP="00D436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3623" w:rsidRPr="00D43623" w:rsidRDefault="00D43623" w:rsidP="00D436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Антоновой Л.П.</w:t>
      </w:r>
    </w:p>
    <w:p w:rsidR="00D43623" w:rsidRPr="00D43623" w:rsidRDefault="00D43623" w:rsidP="00D4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623" w:rsidRPr="00D43623" w:rsidRDefault="00D43623" w:rsidP="00D43623">
      <w:pPr>
        <w:shd w:val="clear" w:color="auto" w:fill="FFFFFF"/>
        <w:spacing w:after="12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800000"/>
          <w:spacing w:val="3"/>
          <w:position w:val="-7"/>
          <w:sz w:val="38"/>
          <w:szCs w:val="38"/>
          <w:lang w:eastAsia="ru-RU"/>
        </w:rPr>
      </w:pPr>
    </w:p>
    <w:p w:rsidR="00D43623" w:rsidRPr="00D43623" w:rsidRDefault="00D43623" w:rsidP="00D43623">
      <w:pPr>
        <w:spacing w:after="0" w:line="240" w:lineRule="auto"/>
        <w:ind w:right="566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43623" w:rsidRPr="00D43623" w:rsidRDefault="00D43623" w:rsidP="00D43623">
      <w:pPr>
        <w:spacing w:after="0" w:line="240" w:lineRule="auto"/>
        <w:ind w:right="56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3623">
        <w:rPr>
          <w:rFonts w:ascii="Times New Roman" w:eastAsia="Calibri" w:hAnsi="Times New Roman" w:cs="Times New Roman"/>
          <w:b/>
          <w:bCs/>
          <w:sz w:val="28"/>
          <w:szCs w:val="28"/>
        </w:rPr>
        <w:t>О плане работы Совета депутатов муниципального округа Бирюлево Восточное на 2 квартал 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D436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</w:t>
      </w:r>
    </w:p>
    <w:p w:rsidR="00D43623" w:rsidRPr="00D43623" w:rsidRDefault="00D43623" w:rsidP="00D436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623" w:rsidRPr="00D43623" w:rsidRDefault="00D43623" w:rsidP="00D436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623" w:rsidRPr="00D43623" w:rsidRDefault="00D43623" w:rsidP="00D43623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3623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ab/>
      </w:r>
      <w:r w:rsidRPr="00D43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1 статьи 15 Регламента Совета депутатов муниципального округа Бирюлево Восточное Совет депутатов муниципального округа Бирюлево Восточное решил:</w:t>
      </w:r>
    </w:p>
    <w:p w:rsidR="00D43623" w:rsidRPr="00D43623" w:rsidRDefault="00D43623" w:rsidP="00D43623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43623" w:rsidRPr="00D43623" w:rsidRDefault="00D43623" w:rsidP="00D43623">
      <w:pPr>
        <w:widowControl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2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работы Совета депутатов муниципального округа Бирюлево Восточное на 2 квартала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приложению.</w:t>
      </w:r>
    </w:p>
    <w:p w:rsidR="00D43623" w:rsidRPr="00D43623" w:rsidRDefault="00D43623" w:rsidP="00D43623">
      <w:pPr>
        <w:widowControl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план работы Совета депутатов в аппарат Совета депутатов муниципального округа Бирюлево Восточное, управу района Бирюлево Восточное и префектуру ЮАО города Москвы.</w:t>
      </w:r>
    </w:p>
    <w:p w:rsidR="00D43623" w:rsidRPr="00D43623" w:rsidRDefault="00D43623" w:rsidP="00D43623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3.</w:t>
      </w:r>
      <w:r w:rsidRPr="00D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принятия.</w:t>
      </w:r>
    </w:p>
    <w:p w:rsidR="00D43623" w:rsidRPr="00D43623" w:rsidRDefault="00D43623" w:rsidP="00D43623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4362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436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 </w:t>
      </w:r>
      <w:hyperlink r:id="rId6" w:history="1">
        <w:r w:rsidRPr="002B586E">
          <w:rPr>
            <w:rFonts w:ascii="Times New Roman" w:eastAsia="Times New Roman" w:hAnsi="Times New Roman" w:cs="Times New Roman"/>
            <w:sz w:val="28"/>
            <w:szCs w:val="28"/>
            <w:u w:val="single"/>
            <w:lang w:val="x-none" w:eastAsia="ru-RU"/>
          </w:rPr>
          <w:t>www.mrbv.ru</w:t>
        </w:r>
      </w:hyperlink>
      <w:r w:rsidRPr="002B586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D43623" w:rsidRPr="00D43623" w:rsidRDefault="00D43623" w:rsidP="00D43623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настоящего решения возложить на главу муниципального округа Бирюлево Восточное Антонову Ларису Петровну.</w:t>
      </w:r>
    </w:p>
    <w:p w:rsidR="00D43623" w:rsidRPr="00D43623" w:rsidRDefault="00D43623" w:rsidP="00D43623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623" w:rsidRPr="00D43623" w:rsidRDefault="00D43623" w:rsidP="00D43623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623" w:rsidRPr="00D43623" w:rsidRDefault="00D43623" w:rsidP="00D43623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623" w:rsidRPr="00D43623" w:rsidRDefault="00D43623" w:rsidP="00D43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D43623" w:rsidRPr="00D43623" w:rsidRDefault="00D43623" w:rsidP="00D43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Бирюлево Восточное</w:t>
      </w:r>
      <w:r w:rsidRPr="00D43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3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3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3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3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3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3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Л.П. Антонова</w:t>
      </w:r>
    </w:p>
    <w:p w:rsidR="00D43623" w:rsidRPr="00D43623" w:rsidRDefault="00D43623" w:rsidP="00D43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D43623" w:rsidRPr="00D43623" w:rsidSect="008F10C8">
          <w:headerReference w:type="even" r:id="rId7"/>
          <w:pgSz w:w="11909" w:h="16834"/>
          <w:pgMar w:top="993" w:right="994" w:bottom="709" w:left="1560" w:header="720" w:footer="720" w:gutter="0"/>
          <w:cols w:space="60"/>
          <w:noEndnote/>
          <w:titlePg/>
          <w:docGrid w:linePitch="272"/>
        </w:sectPr>
      </w:pPr>
      <w:bookmarkStart w:id="0" w:name="_GoBack"/>
      <w:bookmarkEnd w:id="0"/>
    </w:p>
    <w:p w:rsidR="00D43623" w:rsidRPr="00D43623" w:rsidRDefault="00D43623" w:rsidP="00D43623">
      <w:pPr>
        <w:spacing w:after="0" w:line="240" w:lineRule="auto"/>
        <w:ind w:left="96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</w:p>
    <w:p w:rsidR="00D43623" w:rsidRPr="00D43623" w:rsidRDefault="00D43623" w:rsidP="00D43623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муниципального округа Бирюлево Восточное</w:t>
      </w:r>
    </w:p>
    <w:p w:rsidR="00D43623" w:rsidRPr="00D43623" w:rsidRDefault="00D43623" w:rsidP="00D43623">
      <w:pPr>
        <w:spacing w:after="0" w:line="240" w:lineRule="auto"/>
        <w:ind w:left="96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436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«-----» марта 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D436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D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6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------</w:t>
      </w:r>
    </w:p>
    <w:p w:rsidR="00D43623" w:rsidRPr="00D43623" w:rsidRDefault="00D43623" w:rsidP="00D436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3623" w:rsidRPr="00D43623" w:rsidRDefault="00D43623" w:rsidP="00D436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3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работы </w:t>
      </w:r>
    </w:p>
    <w:p w:rsidR="00D43623" w:rsidRPr="00D43623" w:rsidRDefault="00D43623" w:rsidP="00D436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3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Совета депутатов муниципального округа Бирюлево Восточное </w:t>
      </w:r>
    </w:p>
    <w:p w:rsidR="00D43623" w:rsidRPr="00D43623" w:rsidRDefault="00D43623" w:rsidP="00D436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 квартал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43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D43623" w:rsidRPr="00D43623" w:rsidRDefault="00D43623" w:rsidP="00D436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43623" w:rsidRPr="00D43623" w:rsidRDefault="00D43623" w:rsidP="00D436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6"/>
        <w:gridCol w:w="1701"/>
        <w:gridCol w:w="7088"/>
      </w:tblGrid>
      <w:tr w:rsidR="00D43623" w:rsidRPr="00D43623" w:rsidTr="008A297E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43623" w:rsidRPr="00D43623" w:rsidRDefault="00D43623" w:rsidP="00D43623">
            <w:pPr>
              <w:spacing w:after="0" w:line="240" w:lineRule="auto"/>
              <w:ind w:left="-108" w:righ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6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</w:tcPr>
          <w:p w:rsidR="00D43623" w:rsidRPr="00D43623" w:rsidRDefault="00D43623" w:rsidP="00D43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6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3623" w:rsidRPr="00D43623" w:rsidRDefault="00D43623" w:rsidP="00D4362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6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Предлагаемая дата рассмотрения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D43623" w:rsidRPr="00D43623" w:rsidRDefault="00D43623" w:rsidP="00D43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6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Ответственный за подготовку </w:t>
            </w:r>
          </w:p>
        </w:tc>
      </w:tr>
      <w:tr w:rsidR="00D43623" w:rsidRPr="00D43623" w:rsidTr="008A297E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D43623" w:rsidRPr="00D43623" w:rsidRDefault="00D43623" w:rsidP="00D43623">
            <w:pPr>
              <w:spacing w:after="0" w:line="240" w:lineRule="auto"/>
              <w:ind w:left="-108"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2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23" w:rsidRPr="00D43623" w:rsidRDefault="00D43623" w:rsidP="00D4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об исполнении бюджета муниципального округа Бирюлево Восточное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назначении публичных слушаний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23" w:rsidRPr="00D43623" w:rsidRDefault="00D43623" w:rsidP="00D43623">
            <w:pPr>
              <w:autoSpaceDN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623" w:rsidRPr="00D43623" w:rsidRDefault="00D43623" w:rsidP="00D43623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623" w:rsidRPr="00D43623" w:rsidRDefault="00D43623" w:rsidP="00D43623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D43623" w:rsidRPr="00D43623" w:rsidRDefault="00D43623" w:rsidP="00D43623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23"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</w:tcPr>
          <w:p w:rsidR="00D43623" w:rsidRPr="00D43623" w:rsidRDefault="00D43623" w:rsidP="00D43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 и Бюджетно-финансовая Комиссия</w:t>
            </w:r>
          </w:p>
        </w:tc>
      </w:tr>
      <w:tr w:rsidR="00D43623" w:rsidRPr="00D43623" w:rsidTr="008A297E">
        <w:trPr>
          <w:trHeight w:val="8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23" w:rsidRPr="00D43623" w:rsidRDefault="00D43623" w:rsidP="00D43623">
            <w:pPr>
              <w:spacing w:after="0" w:line="240" w:lineRule="auto"/>
              <w:ind w:left="-108"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2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23" w:rsidRPr="00D43623" w:rsidRDefault="00D43623" w:rsidP="00D4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муниципального округа Бирюлево Восточное за 1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4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23" w:rsidRPr="00D43623" w:rsidRDefault="00D43623" w:rsidP="00D43623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23" w:rsidRPr="00D43623" w:rsidRDefault="00D43623" w:rsidP="00D43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 и Бюджетно-финансовая Комиссия</w:t>
            </w:r>
          </w:p>
        </w:tc>
      </w:tr>
      <w:tr w:rsidR="00D43623" w:rsidRPr="00D43623" w:rsidTr="008A297E">
        <w:tc>
          <w:tcPr>
            <w:tcW w:w="426" w:type="dxa"/>
          </w:tcPr>
          <w:p w:rsidR="00D43623" w:rsidRPr="00D43623" w:rsidRDefault="00D43623" w:rsidP="00D43623">
            <w:pPr>
              <w:spacing w:after="0" w:line="240" w:lineRule="auto"/>
              <w:ind w:left="-108"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2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</w:tcPr>
          <w:p w:rsidR="00D43623" w:rsidRPr="00D43623" w:rsidRDefault="00D43623" w:rsidP="00D43623">
            <w:pPr>
              <w:autoSpaceDN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23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бюджета муниципального округа Бирюлево Восточное за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4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623" w:rsidRPr="00D43623" w:rsidRDefault="00D43623" w:rsidP="00D43623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623" w:rsidRPr="00D43623" w:rsidRDefault="00D43623" w:rsidP="00D43623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623" w:rsidRPr="00D43623" w:rsidRDefault="00D43623" w:rsidP="00D43623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623" w:rsidRPr="00D43623" w:rsidRDefault="00D43623" w:rsidP="00D43623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623" w:rsidRPr="00D43623" w:rsidRDefault="00D43623" w:rsidP="00D43623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623" w:rsidRPr="00D43623" w:rsidRDefault="00D43623" w:rsidP="00D43623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623" w:rsidRPr="00D43623" w:rsidRDefault="00D43623" w:rsidP="00D43623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D43623" w:rsidRPr="00D43623" w:rsidRDefault="00D43623" w:rsidP="00D43623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23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7088" w:type="dxa"/>
          </w:tcPr>
          <w:p w:rsidR="00D43623" w:rsidRPr="00D43623" w:rsidRDefault="00D43623" w:rsidP="00D43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 и Бюджетно-финансовая Комиссия</w:t>
            </w:r>
          </w:p>
        </w:tc>
      </w:tr>
      <w:tr w:rsidR="00D43623" w:rsidRPr="00D43623" w:rsidTr="008A297E">
        <w:tc>
          <w:tcPr>
            <w:tcW w:w="426" w:type="dxa"/>
          </w:tcPr>
          <w:p w:rsidR="00D43623" w:rsidRPr="00D43623" w:rsidRDefault="00D43623" w:rsidP="00D43623">
            <w:pPr>
              <w:spacing w:after="0" w:line="240" w:lineRule="auto"/>
              <w:ind w:left="-108"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2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</w:tcPr>
          <w:p w:rsidR="00D43623" w:rsidRPr="00D43623" w:rsidRDefault="00D43623" w:rsidP="00D4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3-й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4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23" w:rsidRPr="00D43623" w:rsidRDefault="00D43623" w:rsidP="00D43623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43623" w:rsidRPr="00D43623" w:rsidRDefault="00D43623" w:rsidP="00D43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округа и Комиссия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развитию муниципального округа Бирюлево Восточное</w:t>
            </w:r>
          </w:p>
        </w:tc>
      </w:tr>
      <w:tr w:rsidR="00D43623" w:rsidRPr="00D43623" w:rsidTr="008A297E">
        <w:tc>
          <w:tcPr>
            <w:tcW w:w="426" w:type="dxa"/>
          </w:tcPr>
          <w:p w:rsidR="00D43623" w:rsidRPr="00D43623" w:rsidRDefault="00D43623" w:rsidP="00D43623">
            <w:pPr>
              <w:spacing w:after="0" w:line="240" w:lineRule="auto"/>
              <w:ind w:left="-108"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2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6" w:type="dxa"/>
          </w:tcPr>
          <w:p w:rsidR="00D43623" w:rsidRPr="00D43623" w:rsidRDefault="00D43623" w:rsidP="00D4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летнем перерыве в работе Совета депутатов муниципального округа Бирюлево Восточное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23" w:rsidRPr="00D43623" w:rsidRDefault="00D43623" w:rsidP="00D43623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43623" w:rsidRPr="00D43623" w:rsidRDefault="00D43623" w:rsidP="00D43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 и Комиссия по организации работы Совета депутатов и осуществлению контроля за работой органов и должностных лиц местного самоуправления (регламентная)</w:t>
            </w:r>
          </w:p>
        </w:tc>
      </w:tr>
      <w:tr w:rsidR="00D43623" w:rsidRPr="00D43623" w:rsidTr="008A297E">
        <w:tc>
          <w:tcPr>
            <w:tcW w:w="426" w:type="dxa"/>
          </w:tcPr>
          <w:p w:rsidR="00D43623" w:rsidRPr="00D43623" w:rsidRDefault="00D43623" w:rsidP="00D43623">
            <w:pPr>
              <w:spacing w:after="0" w:line="240" w:lineRule="auto"/>
              <w:ind w:left="-108"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2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6" w:type="dxa"/>
          </w:tcPr>
          <w:p w:rsidR="00D43623" w:rsidRPr="00D43623" w:rsidRDefault="00D43623" w:rsidP="00D4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работы Совета депутатов на 3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4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23" w:rsidRPr="00D43623" w:rsidRDefault="00D43623" w:rsidP="00D43623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43623" w:rsidRPr="00D43623" w:rsidRDefault="00D43623" w:rsidP="00D43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 и Комиссия по организации работы Совета депутатов и осуществлению контроля за работой органов и должностных лиц местного самоуправления (регламентная)</w:t>
            </w:r>
          </w:p>
        </w:tc>
      </w:tr>
    </w:tbl>
    <w:p w:rsidR="00DB50FF" w:rsidRDefault="00DB50FF"/>
    <w:sectPr w:rsidR="00DB50FF" w:rsidSect="00AB14A2">
      <w:headerReference w:type="even" r:id="rId8"/>
      <w:pgSz w:w="16834" w:h="11909" w:orient="landscape"/>
      <w:pgMar w:top="1134" w:right="992" w:bottom="680" w:left="70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B9E" w:rsidRDefault="00C26B9E">
      <w:pPr>
        <w:spacing w:after="0" w:line="240" w:lineRule="auto"/>
      </w:pPr>
      <w:r>
        <w:separator/>
      </w:r>
    </w:p>
  </w:endnote>
  <w:endnote w:type="continuationSeparator" w:id="0">
    <w:p w:rsidR="00C26B9E" w:rsidRDefault="00C2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B9E" w:rsidRDefault="00C26B9E">
      <w:pPr>
        <w:spacing w:after="0" w:line="240" w:lineRule="auto"/>
      </w:pPr>
      <w:r>
        <w:separator/>
      </w:r>
    </w:p>
  </w:footnote>
  <w:footnote w:type="continuationSeparator" w:id="0">
    <w:p w:rsidR="00C26B9E" w:rsidRDefault="00C2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18" w:rsidRDefault="00D436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4518" w:rsidRDefault="00C26B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18" w:rsidRDefault="00D436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4518" w:rsidRDefault="00C26B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23"/>
    <w:rsid w:val="000F3412"/>
    <w:rsid w:val="00182322"/>
    <w:rsid w:val="001B4AA1"/>
    <w:rsid w:val="002B586E"/>
    <w:rsid w:val="004D7700"/>
    <w:rsid w:val="00855E18"/>
    <w:rsid w:val="008629B9"/>
    <w:rsid w:val="009A5E3E"/>
    <w:rsid w:val="00B059B2"/>
    <w:rsid w:val="00C26B9E"/>
    <w:rsid w:val="00D20193"/>
    <w:rsid w:val="00D43623"/>
    <w:rsid w:val="00DB50FF"/>
    <w:rsid w:val="00ED7961"/>
    <w:rsid w:val="00E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4B6C4-B854-4A95-8CFF-5CF4DEDF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3623"/>
  </w:style>
  <w:style w:type="character" w:styleId="a5">
    <w:name w:val="page number"/>
    <w:basedOn w:val="a0"/>
    <w:rsid w:val="00D43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b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2024-03-12T10:59:00Z</dcterms:created>
  <dcterms:modified xsi:type="dcterms:W3CDTF">2024-03-12T13:26:00Z</dcterms:modified>
</cp:coreProperties>
</file>